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975B" w14:textId="77777777" w:rsidR="004B0338" w:rsidRPr="004B0338" w:rsidRDefault="004B0338" w:rsidP="004B0338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5009394"/>
      <w:bookmarkStart w:id="1" w:name="_Hlk5613563"/>
      <w:bookmarkStart w:id="2" w:name="_Hlk5613615"/>
      <w:r w:rsidRPr="004B0338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di redazione della relazione geologica e assistenza all’esecuzione di indagini geognostiche ed eventuale direzione dei lavori e coordinamento per la sicurezza in fase di esecuzione, per i lavori di ““Riconversione dell’Ospedale di San Pietro Vernotico (BR) in PTA”. </w:t>
      </w:r>
    </w:p>
    <w:bookmarkEnd w:id="0"/>
    <w:p w14:paraId="40D8048D" w14:textId="4CADD903" w:rsidR="007C701B" w:rsidRPr="0018111F" w:rsidRDefault="007C701B" w:rsidP="007C701B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r w:rsidR="004B0338" w:rsidRPr="004B0338">
        <w:rPr>
          <w:rFonts w:ascii="Arial" w:hAnsi="Arial" w:cs="Arial"/>
          <w:b/>
          <w:bCs/>
        </w:rPr>
        <w:t>619.352,91</w:t>
      </w:r>
      <w:r w:rsidR="004B0338" w:rsidRPr="004B0338">
        <w:rPr>
          <w:rFonts w:ascii="Arial" w:hAnsi="Arial" w:cs="Arial"/>
          <w:b/>
          <w:bCs/>
        </w:rPr>
        <w:t xml:space="preserve">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="003E3D99" w:rsidRPr="003E3D99">
        <w:rPr>
          <w:rFonts w:ascii="Arial" w:hAnsi="Arial" w:cs="Arial"/>
          <w:color w:val="161616"/>
        </w:rPr>
        <w:t xml:space="preserve">di cui €   </w:t>
      </w:r>
      <w:r w:rsidR="004B0338">
        <w:rPr>
          <w:rFonts w:ascii="Arial" w:hAnsi="Arial" w:cs="Arial"/>
          <w:color w:val="161616"/>
        </w:rPr>
        <w:t>223.253,07</w:t>
      </w:r>
      <w:r w:rsidR="003E3D99" w:rsidRPr="003E3D99">
        <w:rPr>
          <w:rFonts w:ascii="Arial" w:hAnsi="Arial" w:cs="Arial"/>
          <w:color w:val="161616"/>
        </w:rPr>
        <w:t xml:space="preserve"> per la progettazione esecutiva e coordinamento della sicurezza in fase di progettazione, redazione della relazione geologica e assistenza all’esecuzione di indagini geognostiche e strutturali</w:t>
      </w:r>
      <w:r w:rsidR="003E3D99">
        <w:rPr>
          <w:rFonts w:ascii="Arial" w:hAnsi="Arial" w:cs="Arial"/>
          <w:color w:val="161616"/>
        </w:rPr>
        <w:t xml:space="preserve"> </w:t>
      </w:r>
      <w:r w:rsidR="003E3D99" w:rsidRPr="003E3D99">
        <w:rPr>
          <w:rFonts w:ascii="Arial" w:hAnsi="Arial" w:cs="Arial"/>
          <w:color w:val="161616"/>
        </w:rPr>
        <w:t xml:space="preserve">e € </w:t>
      </w:r>
      <w:r w:rsidR="004B0338">
        <w:rPr>
          <w:rFonts w:ascii="Arial" w:hAnsi="Arial" w:cs="Arial"/>
          <w:color w:val="161616"/>
        </w:rPr>
        <w:t>396.099,84</w:t>
      </w:r>
      <w:r w:rsidR="003E3D99" w:rsidRPr="003E3D99">
        <w:rPr>
          <w:rFonts w:ascii="Arial" w:hAnsi="Arial" w:cs="Arial"/>
          <w:color w:val="161616"/>
        </w:rPr>
        <w:t xml:space="preserve"> per la direzione dei lavori e coordinamento della sicurezza in fase di esecuzione</w:t>
      </w:r>
    </w:p>
    <w:p w14:paraId="1884A55B" w14:textId="466251E4" w:rsidR="00A071AB" w:rsidRPr="0060565E" w:rsidRDefault="00A071AB" w:rsidP="00A071A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bookmarkStart w:id="3" w:name="_Hlk507663386"/>
      <w:bookmarkStart w:id="4" w:name="_Hlk5613660"/>
      <w:bookmarkEnd w:id="2"/>
      <w:r w:rsidRPr="0060565E">
        <w:rPr>
          <w:rFonts w:ascii="Arial" w:hAnsi="Arial" w:cs="Arial"/>
          <w:b/>
          <w:color w:val="161616"/>
        </w:rPr>
        <w:t>NUMERO</w:t>
      </w:r>
      <w:r w:rsidRPr="0060565E">
        <w:rPr>
          <w:rFonts w:ascii="Arial" w:hAnsi="Arial" w:cs="Arial"/>
          <w:b/>
          <w:color w:val="161616"/>
          <w:spacing w:val="43"/>
        </w:rPr>
        <w:t xml:space="preserve"> </w:t>
      </w:r>
      <w:r w:rsidRPr="0060565E">
        <w:rPr>
          <w:rFonts w:ascii="Arial" w:hAnsi="Arial" w:cs="Arial"/>
          <w:b/>
          <w:color w:val="161616"/>
        </w:rPr>
        <w:t xml:space="preserve">GARA ANAC: </w:t>
      </w:r>
      <w:r w:rsidR="0060565E" w:rsidRPr="0060565E">
        <w:rPr>
          <w:rFonts w:ascii="Arial" w:hAnsi="Arial" w:cs="Arial"/>
        </w:rPr>
        <w:t>7399873</w:t>
      </w:r>
      <w:r w:rsidR="00DF5D5D" w:rsidRPr="0060565E">
        <w:rPr>
          <w:rFonts w:ascii="Arial" w:hAnsi="Arial" w:cs="Arial"/>
        </w:rPr>
        <w:t> </w:t>
      </w:r>
    </w:p>
    <w:p w14:paraId="33C84C55" w14:textId="0BADEA92" w:rsidR="00A071AB" w:rsidRPr="00AC62BE" w:rsidRDefault="00A071AB" w:rsidP="00A071AB">
      <w:pPr>
        <w:spacing w:after="0" w:line="240" w:lineRule="auto"/>
        <w:ind w:hanging="5"/>
        <w:rPr>
          <w:rFonts w:ascii="Arial" w:hAnsi="Arial" w:cs="Arial"/>
          <w:b/>
          <w:color w:val="161616"/>
        </w:rPr>
      </w:pPr>
      <w:bookmarkStart w:id="5" w:name="_GoBack"/>
      <w:r w:rsidRPr="00AC62BE">
        <w:rPr>
          <w:rFonts w:ascii="Arial" w:hAnsi="Arial" w:cs="Arial"/>
          <w:b/>
          <w:color w:val="161616"/>
        </w:rPr>
        <w:t xml:space="preserve">CIG: </w:t>
      </w:r>
      <w:r w:rsidR="00AC62BE" w:rsidRPr="00AC62BE">
        <w:rPr>
          <w:rFonts w:ascii="Arial" w:hAnsi="Arial" w:cs="Arial"/>
          <w:b/>
        </w:rPr>
        <w:t>7866370DDE</w:t>
      </w:r>
    </w:p>
    <w:p w14:paraId="0C68AA09" w14:textId="77777777" w:rsidR="00CA7AFC" w:rsidRDefault="00CA7AFC" w:rsidP="00A071AB">
      <w:pPr>
        <w:spacing w:after="0" w:line="240" w:lineRule="auto"/>
        <w:ind w:firstLine="11"/>
        <w:rPr>
          <w:rFonts w:ascii="Arial" w:hAnsi="Arial" w:cs="Arial"/>
          <w:b/>
          <w:color w:val="161616"/>
        </w:rPr>
      </w:pPr>
      <w:r w:rsidRPr="00CA7AFC">
        <w:rPr>
          <w:rFonts w:ascii="Arial" w:hAnsi="Arial" w:cs="Arial"/>
          <w:b/>
          <w:color w:val="161616"/>
        </w:rPr>
        <w:t xml:space="preserve">CUP: J56G18000030006            </w:t>
      </w:r>
    </w:p>
    <w:bookmarkEnd w:id="1"/>
    <w:bookmarkEnd w:id="4"/>
    <w:bookmarkEnd w:id="5"/>
    <w:p w14:paraId="78B65571" w14:textId="29F3E36E" w:rsidR="00A071AB" w:rsidRPr="00AE1612" w:rsidRDefault="00A071AB" w:rsidP="00A071AB">
      <w:pPr>
        <w:spacing w:after="0" w:line="240" w:lineRule="auto"/>
        <w:ind w:firstLine="11"/>
        <w:rPr>
          <w:rFonts w:ascii="Arial" w:hAnsi="Arial" w:cs="Arial"/>
          <w:b/>
        </w:rPr>
      </w:pPr>
      <w:r w:rsidRPr="00AE1612">
        <w:rPr>
          <w:rFonts w:ascii="Arial" w:hAnsi="Arial" w:cs="Arial"/>
          <w:b/>
        </w:rPr>
        <w:t>RUP: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 xml:space="preserve">Ing. Sergio Maria </w:t>
      </w:r>
      <w:proofErr w:type="spellStart"/>
      <w:r w:rsidRPr="00AE1612">
        <w:rPr>
          <w:rFonts w:ascii="Arial" w:hAnsi="Arial" w:cs="Arial"/>
          <w:spacing w:val="-12"/>
        </w:rPr>
        <w:t>Rini</w:t>
      </w:r>
      <w:proofErr w:type="spellEnd"/>
      <w:r w:rsidRPr="00AE1612">
        <w:rPr>
          <w:rFonts w:ascii="Arial" w:hAnsi="Arial" w:cs="Arial"/>
          <w:spacing w:val="-12"/>
        </w:rPr>
        <w:t xml:space="preserve"> (ASL BR)</w:t>
      </w:r>
      <w:r w:rsidRPr="00AE1612">
        <w:rPr>
          <w:rFonts w:ascii="Arial" w:hAnsi="Arial" w:cs="Arial"/>
          <w:b/>
        </w:rPr>
        <w:t xml:space="preserve"> </w:t>
      </w:r>
    </w:p>
    <w:p w14:paraId="05F8B642" w14:textId="395775E4" w:rsidR="00A071AB" w:rsidRDefault="00A071AB" w:rsidP="00A071AB">
      <w:pPr>
        <w:spacing w:after="0" w:line="240" w:lineRule="auto"/>
        <w:ind w:firstLine="11"/>
        <w:rPr>
          <w:rFonts w:ascii="Arial" w:hAnsi="Arial" w:cs="Arial"/>
          <w:spacing w:val="-12"/>
        </w:rPr>
      </w:pPr>
      <w:r w:rsidRPr="00AE1612">
        <w:rPr>
          <w:rFonts w:ascii="Arial" w:hAnsi="Arial" w:cs="Arial"/>
          <w:b/>
        </w:rPr>
        <w:t>R</w:t>
      </w:r>
      <w:r w:rsidR="003E3D99">
        <w:rPr>
          <w:rFonts w:ascii="Arial" w:hAnsi="Arial" w:cs="Arial"/>
          <w:b/>
        </w:rPr>
        <w:t>esp. della fase</w:t>
      </w:r>
      <w:r w:rsidRPr="00AE1612">
        <w:rPr>
          <w:rFonts w:ascii="Arial" w:hAnsi="Arial" w:cs="Arial"/>
          <w:b/>
        </w:rPr>
        <w:t xml:space="preserve"> di gara: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>Ing. Gianluca Natale (ASSET)</w:t>
      </w:r>
    </w:p>
    <w:p w14:paraId="44FC5D51" w14:textId="77777777" w:rsidR="00536FB8" w:rsidRDefault="00536FB8" w:rsidP="000834C2">
      <w:pPr>
        <w:spacing w:after="0" w:line="240" w:lineRule="auto"/>
        <w:ind w:firstLine="11"/>
        <w:rPr>
          <w:rFonts w:ascii="Arial" w:hAnsi="Arial" w:cs="Arial"/>
          <w:spacing w:val="-12"/>
        </w:rPr>
      </w:pPr>
    </w:p>
    <w:bookmarkEnd w:id="3"/>
    <w:p w14:paraId="0638C249" w14:textId="463ACF94" w:rsidR="00FF1204" w:rsidRPr="000D71E1" w:rsidRDefault="00FF1204" w:rsidP="00FF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NB: La presente </w:t>
      </w:r>
      <w:r w:rsidR="003E3D99">
        <w:rPr>
          <w:rFonts w:ascii="Arial" w:hAnsi="Arial" w:cs="Arial"/>
          <w:b/>
          <w:i/>
          <w:sz w:val="20"/>
        </w:rPr>
        <w:t>domanda</w:t>
      </w:r>
      <w:r w:rsidRPr="000D71E1">
        <w:rPr>
          <w:rFonts w:ascii="Arial" w:hAnsi="Arial" w:cs="Arial"/>
          <w:i/>
          <w:sz w:val="20"/>
        </w:rPr>
        <w:t xml:space="preserve"> deve essere presentata e sottoscritta</w:t>
      </w:r>
      <w:r>
        <w:rPr>
          <w:rFonts w:ascii="Arial" w:hAnsi="Arial" w:cs="Arial"/>
          <w:i/>
          <w:sz w:val="20"/>
        </w:rPr>
        <w:t>:</w:t>
      </w:r>
    </w:p>
    <w:p w14:paraId="4A820C89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libero professionista individuale;</w:t>
      </w:r>
    </w:p>
    <w:p w14:paraId="7A27CF7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dallo studio associato </w:t>
      </w:r>
      <w:r w:rsidRPr="000D71E1">
        <w:rPr>
          <w:rFonts w:ascii="Arial" w:hAnsi="Arial" w:cs="Arial"/>
          <w:i/>
          <w:sz w:val="20"/>
          <w:u w:val="single"/>
        </w:rPr>
        <w:t>(</w:t>
      </w:r>
      <w:r>
        <w:rPr>
          <w:rFonts w:ascii="Arial" w:hAnsi="Arial" w:cs="Arial"/>
          <w:i/>
          <w:sz w:val="20"/>
          <w:u w:val="single"/>
        </w:rPr>
        <w:t>unica compilata e</w:t>
      </w:r>
      <w:r w:rsidRPr="000D71E1">
        <w:rPr>
          <w:rFonts w:ascii="Arial" w:hAnsi="Arial" w:cs="Arial"/>
          <w:i/>
          <w:sz w:val="20"/>
          <w:u w:val="single"/>
        </w:rPr>
        <w:t xml:space="preserve"> sottoscritta da tutti i professionisti associati</w:t>
      </w:r>
      <w:r w:rsidRPr="000D71E1">
        <w:rPr>
          <w:rFonts w:ascii="Arial" w:hAnsi="Arial" w:cs="Arial"/>
          <w:i/>
          <w:sz w:val="20"/>
        </w:rPr>
        <w:t>);</w:t>
      </w:r>
    </w:p>
    <w:p w14:paraId="644DFC90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della società di professionisti;</w:t>
      </w:r>
    </w:p>
    <w:p w14:paraId="1EDF0A5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dal legale rappresentante della società di ingegneria; </w:t>
      </w:r>
    </w:p>
    <w:p w14:paraId="6D9C5FE7" w14:textId="77777777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>dal legale rappresentante del consorzio stabile;</w:t>
      </w:r>
    </w:p>
    <w:p w14:paraId="231818E1" w14:textId="3932DAF8" w:rsidR="00FF1204" w:rsidRPr="000D71E1" w:rsidRDefault="00FF1204" w:rsidP="00FF1204">
      <w:pPr>
        <w:pStyle w:val="Paragrafoelenco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jc w:val="both"/>
        <w:rPr>
          <w:rFonts w:ascii="Arial" w:hAnsi="Arial" w:cs="Arial"/>
          <w:i/>
          <w:sz w:val="20"/>
        </w:rPr>
      </w:pPr>
      <w:r w:rsidRPr="000D71E1">
        <w:rPr>
          <w:rFonts w:ascii="Arial" w:hAnsi="Arial" w:cs="Arial"/>
          <w:i/>
          <w:sz w:val="20"/>
        </w:rPr>
        <w:t xml:space="preserve">nel caso di </w:t>
      </w:r>
      <w:r w:rsidRPr="000D71E1">
        <w:rPr>
          <w:rFonts w:ascii="Arial" w:hAnsi="Arial" w:cs="Arial"/>
          <w:i/>
          <w:sz w:val="20"/>
          <w:u w:val="single"/>
        </w:rPr>
        <w:t>raggruppamento temporaneo</w:t>
      </w:r>
      <w:r w:rsidRPr="000D71E1">
        <w:rPr>
          <w:rFonts w:ascii="Arial" w:hAnsi="Arial" w:cs="Arial"/>
          <w:i/>
          <w:sz w:val="20"/>
        </w:rPr>
        <w:t xml:space="preserve"> (sia già costituito, sia ancora non formalmente costituito): </w:t>
      </w:r>
      <w:r w:rsidRPr="00AF4F40">
        <w:rPr>
          <w:rFonts w:ascii="Arial" w:hAnsi="Arial" w:cs="Arial"/>
          <w:b/>
          <w:i/>
          <w:sz w:val="20"/>
          <w:u w:val="single"/>
        </w:rPr>
        <w:t xml:space="preserve">un’unica </w:t>
      </w:r>
      <w:r w:rsidR="003E3D99">
        <w:rPr>
          <w:rFonts w:ascii="Arial" w:hAnsi="Arial" w:cs="Arial"/>
          <w:b/>
          <w:i/>
          <w:sz w:val="20"/>
          <w:u w:val="single"/>
        </w:rPr>
        <w:t>domanda</w:t>
      </w:r>
      <w:r w:rsidRPr="00AF4F40">
        <w:rPr>
          <w:rFonts w:ascii="Arial" w:hAnsi="Arial" w:cs="Arial"/>
          <w:b/>
          <w:i/>
          <w:sz w:val="20"/>
        </w:rPr>
        <w:t xml:space="preserve"> </w:t>
      </w:r>
      <w:r w:rsidRPr="000D71E1">
        <w:rPr>
          <w:rFonts w:ascii="Arial" w:hAnsi="Arial" w:cs="Arial"/>
          <w:i/>
          <w:sz w:val="20"/>
        </w:rPr>
        <w:t xml:space="preserve">compilata, da </w:t>
      </w:r>
      <w:r w:rsidRPr="003E3D99">
        <w:rPr>
          <w:rFonts w:ascii="Arial" w:hAnsi="Arial" w:cs="Arial"/>
          <w:i/>
          <w:sz w:val="20"/>
          <w:u w:val="single"/>
        </w:rPr>
        <w:t xml:space="preserve">tutti i componenti del raggruppamento temporaneo </w:t>
      </w:r>
      <w:r w:rsidRPr="000D71E1">
        <w:rPr>
          <w:rFonts w:ascii="Arial" w:hAnsi="Arial" w:cs="Arial"/>
          <w:i/>
          <w:sz w:val="20"/>
        </w:rPr>
        <w:t>di professionisti e sottoscritta seguendo, a seconda della rispettiva forma giuridica (professionista singolo, studio associato, società etc.) le medesime modalità di cui ai punti precedenti.</w:t>
      </w:r>
    </w:p>
    <w:p w14:paraId="6E7F423B" w14:textId="77777777" w:rsidR="00FF1204" w:rsidRPr="00AF4F40" w:rsidRDefault="00FF1204" w:rsidP="00FF1204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231CD11D" w14:textId="77777777" w:rsidR="00FF1204" w:rsidRPr="003D2D62" w:rsidRDefault="00FF1204" w:rsidP="00FF1204">
      <w:pPr>
        <w:pStyle w:val="Titolo1"/>
        <w:spacing w:before="180" w:line="240" w:lineRule="auto"/>
        <w:jc w:val="center"/>
        <w:rPr>
          <w:color w:val="auto"/>
          <w:spacing w:val="-1"/>
        </w:rPr>
      </w:pPr>
      <w:r w:rsidRPr="000D71E1">
        <w:rPr>
          <w:color w:val="auto"/>
        </w:rPr>
        <w:t>DOMANDA</w:t>
      </w:r>
      <w:r w:rsidRPr="000D71E1">
        <w:rPr>
          <w:color w:val="auto"/>
          <w:spacing w:val="-15"/>
        </w:rPr>
        <w:t xml:space="preserve"> </w:t>
      </w:r>
      <w:r w:rsidRPr="000D71E1">
        <w:rPr>
          <w:color w:val="auto"/>
        </w:rPr>
        <w:t>DI</w:t>
      </w:r>
      <w:r w:rsidRPr="000D71E1">
        <w:rPr>
          <w:color w:val="auto"/>
          <w:spacing w:val="-13"/>
        </w:rPr>
        <w:t xml:space="preserve"> </w:t>
      </w:r>
      <w:r w:rsidRPr="000D71E1">
        <w:rPr>
          <w:color w:val="auto"/>
          <w:spacing w:val="-1"/>
        </w:rPr>
        <w:t>AMMISSIONE</w:t>
      </w:r>
    </w:p>
    <w:p w14:paraId="238F0CCB" w14:textId="77777777" w:rsidR="00FF1204" w:rsidRPr="00580D89" w:rsidRDefault="00FF1204" w:rsidP="00FF120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80D89">
        <w:rPr>
          <w:rFonts w:ascii="Arial" w:hAnsi="Arial" w:cs="Arial"/>
          <w:i/>
          <w:sz w:val="18"/>
          <w:szCs w:val="18"/>
        </w:rPr>
        <w:t>resa ai sensi degli artt. 46 e 47 del D.P.R. 28/12/2000 n. 445 e s.m.i.</w:t>
      </w:r>
    </w:p>
    <w:p w14:paraId="41EA979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  <w:lang w:val="it-IT"/>
        </w:rPr>
        <w:t xml:space="preserve">  </w:t>
      </w:r>
      <w:r w:rsidRPr="00EA596A">
        <w:rPr>
          <w:rFonts w:ascii="Arial" w:hAnsi="Arial" w:cs="Arial"/>
          <w:sz w:val="22"/>
        </w:rPr>
        <w:t>sottoscritto ______</w:t>
      </w:r>
      <w:r>
        <w:rPr>
          <w:rFonts w:ascii="Arial" w:hAnsi="Arial" w:cs="Arial"/>
          <w:sz w:val="22"/>
          <w:lang w:val="it-IT"/>
        </w:rPr>
        <w:t>__</w:t>
      </w:r>
      <w:r w:rsidRPr="00EA596A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FC77A5D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2AE2631" w14:textId="77777777" w:rsidR="00FF1204" w:rsidRPr="00EA596A" w:rsidRDefault="00FF1204" w:rsidP="00FF1204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DFBE88F" w14:textId="77777777" w:rsidR="00FF1204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7415B015" w14:textId="77777777" w:rsidR="00FF1204" w:rsidRPr="00EA596A" w:rsidRDefault="00FF1204" w:rsidP="00FF1204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7F110964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4BA23398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28A22836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6FED58DC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7F76E76E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0F995C60" w14:textId="77777777" w:rsidR="00FF1204" w:rsidRPr="002038F0" w:rsidRDefault="00FF1204" w:rsidP="00FF1204">
      <w:pPr>
        <w:pStyle w:val="Corpotesto"/>
        <w:numPr>
          <w:ilvl w:val="0"/>
          <w:numId w:val="37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lastRenderedPageBreak/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09799AA2" w14:textId="77777777" w:rsidR="00FF1204" w:rsidRPr="0034261F" w:rsidRDefault="00FF1204" w:rsidP="00FF1204">
      <w:pPr>
        <w:spacing w:before="120" w:after="120" w:line="240" w:lineRule="auto"/>
        <w:rPr>
          <w:rFonts w:ascii="Arial" w:hAnsi="Arial" w:cs="Arial"/>
          <w:i/>
        </w:rPr>
      </w:pPr>
      <w:r w:rsidRPr="0034261F">
        <w:rPr>
          <w:rFonts w:ascii="Arial" w:hAnsi="Arial" w:cs="Arial"/>
          <w:i/>
        </w:rPr>
        <w:t>(nel caso di raggruppamento temporaneo di professionisti RTP)</w:t>
      </w:r>
    </w:p>
    <w:p w14:paraId="192DDE78" w14:textId="77777777" w:rsidR="00FF1204" w:rsidRPr="00AF4F40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MANDATARIA</w:t>
      </w:r>
      <w:r>
        <w:rPr>
          <w:rFonts w:ascii="Arial" w:hAnsi="Arial" w:cs="Arial"/>
          <w:sz w:val="22"/>
          <w:lang w:val="it-IT"/>
        </w:rPr>
        <w:t>/capogruppo</w:t>
      </w:r>
      <w:r w:rsidRPr="00B90EEF">
        <w:rPr>
          <w:rFonts w:ascii="Arial" w:hAnsi="Arial" w:cs="Arial"/>
          <w:sz w:val="22"/>
        </w:rPr>
        <w:t xml:space="preserve"> di raggruppamento temporaneo di professionisti</w:t>
      </w:r>
    </w:p>
    <w:p w14:paraId="0FBC5C1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MANDANTE di un raggruppamento temporaneo di professionisti</w:t>
      </w:r>
    </w:p>
    <w:p w14:paraId="4826990E" w14:textId="77777777" w:rsidR="00FF1204" w:rsidRPr="00B83287" w:rsidRDefault="00FF1204" w:rsidP="00FF1204">
      <w:pPr>
        <w:spacing w:after="0" w:line="240" w:lineRule="auto"/>
        <w:rPr>
          <w:rFonts w:ascii="Arial" w:hAnsi="Arial" w:cs="Arial"/>
          <w:i/>
        </w:rPr>
      </w:pPr>
    </w:p>
    <w:p w14:paraId="732C6802" w14:textId="77777777" w:rsidR="00FF1204" w:rsidRP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FF1204">
        <w:rPr>
          <w:rFonts w:ascii="Arial" w:hAnsi="Arial" w:cs="Arial"/>
          <w:sz w:val="22"/>
        </w:rPr>
        <w:t>(in caso di studio associato, indicare gli ulteriori professionisti associati)</w:t>
      </w:r>
    </w:p>
    <w:p w14:paraId="099F151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36F87FF3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765165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BAB9E8C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1EE2604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8355A64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1D9A0B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64F880DF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2C74E1C6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1B063EF3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59A9B7D5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5EFE5220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 w:rsidRPr="00FF1204">
        <w:rPr>
          <w:rFonts w:ascii="Arial" w:hAnsi="Arial" w:cs="Arial"/>
          <w:sz w:val="22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 w:rsidRPr="00FF120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</w:t>
      </w:r>
    </w:p>
    <w:p w14:paraId="5DA1771B" w14:textId="77777777" w:rsidR="00FF1204" w:rsidRPr="00EA596A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</w:p>
    <w:p w14:paraId="16632CB7" w14:textId="77777777" w:rsidR="00FF1204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 w:rsidRPr="00FF1204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</w:t>
      </w:r>
    </w:p>
    <w:p w14:paraId="75B71D27" w14:textId="77777777" w:rsidR="00FF1204" w:rsidRPr="00B90EEF" w:rsidRDefault="00FF1204" w:rsidP="00FF1204">
      <w:pPr>
        <w:pStyle w:val="Corpotesto"/>
        <w:spacing w:before="180" w:line="36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libero professionista associato</w:t>
      </w:r>
    </w:p>
    <w:p w14:paraId="0CE6559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7B6EFFA2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6C51F25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ECBFE8E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12F1518D" w14:textId="77777777" w:rsidR="00FF1204" w:rsidRPr="0034261F" w:rsidRDefault="00FF1204" w:rsidP="00FF1204">
      <w:pPr>
        <w:pStyle w:val="Corpotesto"/>
        <w:spacing w:before="240" w:line="36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lastRenderedPageBreak/>
        <w:t>Denominazione dello studio/</w:t>
      </w:r>
      <w:r w:rsidRPr="0034261F">
        <w:rPr>
          <w:rFonts w:ascii="Arial" w:hAnsi="Arial" w:cs="Arial"/>
          <w:b/>
          <w:sz w:val="22"/>
        </w:rPr>
        <w:t>società</w:t>
      </w:r>
      <w:r w:rsidRPr="0034261F">
        <w:rPr>
          <w:rFonts w:ascii="Arial" w:hAnsi="Arial" w:cs="Arial"/>
          <w:b/>
          <w:sz w:val="22"/>
          <w:lang w:val="it-IT"/>
        </w:rPr>
        <w:t>/</w:t>
      </w:r>
      <w:r w:rsidRPr="0034261F">
        <w:rPr>
          <w:rFonts w:ascii="Arial" w:hAnsi="Arial" w:cs="Arial"/>
          <w:b/>
          <w:sz w:val="22"/>
        </w:rPr>
        <w:t>consorzio</w:t>
      </w:r>
    </w:p>
    <w:p w14:paraId="4ED23808" w14:textId="77777777" w:rsidR="00FF1204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71BC7261" w14:textId="77777777" w:rsidR="00FF1204" w:rsidRPr="00B90EEF" w:rsidRDefault="00FF1204" w:rsidP="00FF1204">
      <w:pPr>
        <w:pStyle w:val="Corpotesto"/>
        <w:tabs>
          <w:tab w:val="left" w:pos="869"/>
        </w:tabs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57CED85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04B0F1F1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133E703D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5D6484CA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74470ECC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650FAB02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25205228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63FC879E" w14:textId="77777777" w:rsidR="00FF1204" w:rsidRPr="00B90EEF" w:rsidRDefault="00FF1204" w:rsidP="00FF1204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69EBB65A" w14:textId="77777777" w:rsidR="00FF1204" w:rsidRPr="00B90EEF" w:rsidRDefault="00FF1204" w:rsidP="00FF1204">
      <w:pPr>
        <w:pStyle w:val="Corpotesto"/>
        <w:spacing w:before="9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Indicare le eventuali consorziate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701"/>
        <w:gridCol w:w="2411"/>
      </w:tblGrid>
      <w:tr w:rsidR="00FF1204" w:rsidRPr="00B90EEF" w14:paraId="1ED71C62" w14:textId="77777777" w:rsidTr="004E6718">
        <w:trPr>
          <w:trHeight w:val="51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8180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RAGIONE SOCIALE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7C711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SEDE LEGALE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CC087" w14:textId="77777777" w:rsidR="00FF1204" w:rsidRPr="00B90EEF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</w:rPr>
            </w:pPr>
            <w:r w:rsidRPr="00B90EEF">
              <w:rPr>
                <w:rFonts w:ascii="Arial" w:hAnsi="Arial" w:cs="Arial"/>
              </w:rPr>
              <w:t>PARTITA IVA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2BD5A" w14:textId="77777777" w:rsidR="00FF1204" w:rsidRPr="0088041B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caps/>
              </w:rPr>
            </w:pPr>
            <w:r w:rsidRPr="0088041B">
              <w:rPr>
                <w:rFonts w:ascii="Arial" w:hAnsi="Arial"/>
                <w:caps/>
              </w:rPr>
              <w:t>% partecipazione appalto</w:t>
            </w:r>
          </w:p>
        </w:tc>
      </w:tr>
      <w:tr w:rsidR="00FF1204" w:rsidRPr="00B90EEF" w14:paraId="27FAA1B0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AA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945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DF5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F1A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2F06C08C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B1F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CA3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811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388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480C9D6B" w14:textId="77777777" w:rsidTr="004E6718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9539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87C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59A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2C8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26FFE711" w14:textId="77777777" w:rsidR="00FF1204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</w:p>
    <w:p w14:paraId="42503ECF" w14:textId="77777777" w:rsidR="00FF1204" w:rsidRPr="00292C79" w:rsidRDefault="00FF1204" w:rsidP="00FF1204">
      <w:pPr>
        <w:pStyle w:val="Titolo1"/>
        <w:spacing w:before="120" w:line="240" w:lineRule="auto"/>
        <w:ind w:firstLine="743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CHIEDE/CHIEDONO</w:t>
      </w:r>
    </w:p>
    <w:p w14:paraId="1B86578E" w14:textId="77777777" w:rsidR="00FF1204" w:rsidRPr="00B90EEF" w:rsidRDefault="00FF1204" w:rsidP="00FF1204">
      <w:pPr>
        <w:pStyle w:val="Corpotesto"/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d</w:t>
      </w:r>
      <w:r w:rsidRPr="00B90EEF">
        <w:rPr>
          <w:rFonts w:ascii="Arial" w:hAnsi="Arial" w:cs="Arial"/>
          <w:sz w:val="22"/>
        </w:rPr>
        <w:t>i partecipare alla gara in oggetto:</w:t>
      </w:r>
    </w:p>
    <w:p w14:paraId="0BD99996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35E5CF68" w14:textId="77777777" w:rsidR="00FF1204" w:rsidRPr="00AD4103" w:rsidRDefault="00FF1204" w:rsidP="00FF1204">
      <w:pPr>
        <w:pStyle w:val="Corpotesto"/>
        <w:numPr>
          <w:ilvl w:val="0"/>
          <w:numId w:val="37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4C52A04C" w14:textId="77777777" w:rsidR="00FF1204" w:rsidRPr="00B90EEF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18DC6372" w14:textId="77777777" w:rsidR="00FF1204" w:rsidRPr="000D71E1" w:rsidRDefault="00FF1204" w:rsidP="00FF1204">
      <w:pPr>
        <w:pStyle w:val="Corpotesto"/>
        <w:numPr>
          <w:ilvl w:val="0"/>
          <w:numId w:val="37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0D71E1">
        <w:rPr>
          <w:rFonts w:ascii="Arial" w:hAnsi="Arial" w:cs="Arial"/>
          <w:sz w:val="22"/>
        </w:rPr>
        <w:t>verticale</w:t>
      </w:r>
      <w:r w:rsidRPr="000D71E1">
        <w:rPr>
          <w:rFonts w:ascii="Arial" w:hAnsi="Arial" w:cs="Arial"/>
          <w:sz w:val="22"/>
          <w:lang w:val="it-IT"/>
        </w:rPr>
        <w:t xml:space="preserve">     </w:t>
      </w:r>
      <w:r w:rsidRPr="000D71E1">
        <w:rPr>
          <w:rFonts w:ascii="Arial" w:hAnsi="Arial" w:cs="Arial"/>
          <w:sz w:val="24"/>
          <w:szCs w:val="24"/>
        </w:rPr>
        <w:t>□</w:t>
      </w:r>
      <w:r w:rsidRPr="000D71E1">
        <w:rPr>
          <w:rFonts w:ascii="Arial" w:hAnsi="Arial" w:cs="Arial"/>
          <w:sz w:val="22"/>
          <w:lang w:val="it-IT"/>
        </w:rPr>
        <w:t xml:space="preserve"> misto</w:t>
      </w:r>
    </w:p>
    <w:p w14:paraId="59DFCC1A" w14:textId="77777777" w:rsidR="00FF1204" w:rsidRPr="00DC4E70" w:rsidRDefault="00FF1204" w:rsidP="00FF1204">
      <w:pPr>
        <w:pStyle w:val="Corpotesto"/>
        <w:tabs>
          <w:tab w:val="left" w:pos="1134"/>
        </w:tabs>
        <w:spacing w:after="120" w:line="300" w:lineRule="exact"/>
        <w:ind w:left="1134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così compos</w:t>
      </w:r>
      <w:r w:rsidRPr="00DC4E70">
        <w:rPr>
          <w:rFonts w:ascii="Arial" w:hAnsi="Arial" w:cs="Arial"/>
          <w:sz w:val="22"/>
          <w:lang w:val="it-IT"/>
        </w:rPr>
        <w:t>to</w:t>
      </w:r>
      <w:r w:rsidRPr="00DC4E70">
        <w:rPr>
          <w:rFonts w:ascii="Arial" w:hAnsi="Arial" w:cs="Arial"/>
          <w:sz w:val="22"/>
        </w:rPr>
        <w:t>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961"/>
      </w:tblGrid>
      <w:tr w:rsidR="00FF1204" w:rsidRPr="00A954D0" w14:paraId="4C8384B4" w14:textId="77777777" w:rsidTr="004E6718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EA6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F711" w14:textId="77777777" w:rsidR="00FF1204" w:rsidRPr="00A954D0" w:rsidRDefault="00FF1204" w:rsidP="004E6718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2C1A" w14:textId="77777777" w:rsidR="00FF1204" w:rsidRPr="003E789E" w:rsidRDefault="00FF1204" w:rsidP="004E671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DD51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FF1204" w:rsidRPr="00A954D0" w14:paraId="78B4D781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C893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9B1C8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FB3C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3DB66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0632C9D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6F04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BCFB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2CA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BAFB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EBF8ADB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5F9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64A65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BCD0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8534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7EA6D90E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D90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1FAF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3D16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85DE4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555C4A7F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D722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726AB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3681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EB82D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  <w:tr w:rsidR="00FF1204" w:rsidRPr="00A954D0" w14:paraId="6A89C9D3" w14:textId="77777777" w:rsidTr="004E6718">
        <w:trPr>
          <w:trHeight w:val="56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D429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21A90" w14:textId="77777777" w:rsidR="00FF1204" w:rsidRPr="00A954D0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CED7" w14:textId="77777777" w:rsidR="00FF1204" w:rsidRPr="00A954D0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907B7" w14:textId="77777777" w:rsidR="00FF1204" w:rsidRPr="00A954D0" w:rsidRDefault="00FF1204" w:rsidP="004E6718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3109565" w14:textId="77777777" w:rsidR="00FF1204" w:rsidRPr="00B90EEF" w:rsidRDefault="00FF1204" w:rsidP="00FF1204">
      <w:pPr>
        <w:pStyle w:val="Corpotesto"/>
        <w:spacing w:before="120" w:after="120"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6E401330" w14:textId="77777777" w:rsidR="00FF1204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</w:p>
    <w:p w14:paraId="2B2D0DED" w14:textId="77777777" w:rsidR="00FF1204" w:rsidRPr="00292C79" w:rsidRDefault="00FF1204" w:rsidP="00FF1204">
      <w:pPr>
        <w:pStyle w:val="Titolo1"/>
        <w:spacing w:line="240" w:lineRule="auto"/>
        <w:ind w:firstLine="744"/>
        <w:jc w:val="center"/>
        <w:rPr>
          <w:color w:val="auto"/>
          <w:sz w:val="24"/>
          <w:szCs w:val="24"/>
        </w:rPr>
      </w:pPr>
      <w:r w:rsidRPr="00292C79">
        <w:rPr>
          <w:color w:val="auto"/>
          <w:sz w:val="24"/>
          <w:szCs w:val="24"/>
        </w:rPr>
        <w:t>DICHIARA/DICHIARANO</w:t>
      </w:r>
    </w:p>
    <w:p w14:paraId="7A7C0FBE" w14:textId="77777777" w:rsidR="00FF1204" w:rsidRPr="00B90EEF" w:rsidRDefault="00FF1204" w:rsidP="00FF1204">
      <w:pPr>
        <w:spacing w:after="0" w:line="240" w:lineRule="auto"/>
        <w:rPr>
          <w:rFonts w:ascii="Arial" w:eastAsia="Verdana" w:hAnsi="Arial" w:cs="Arial"/>
          <w:bCs/>
          <w:szCs w:val="19"/>
        </w:rPr>
      </w:pPr>
    </w:p>
    <w:p w14:paraId="0474D347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A954D0">
        <w:rPr>
          <w:rFonts w:ascii="Arial" w:hAnsi="Arial" w:cs="Arial"/>
          <w:sz w:val="22"/>
        </w:rPr>
        <w:t>di autorizzare la Stazione Appaltante ad inviare tutte le comunicazioni inerente la</w:t>
      </w:r>
      <w:r w:rsidRPr="00A954D0">
        <w:rPr>
          <w:rFonts w:ascii="Arial" w:hAnsi="Arial" w:cs="Arial"/>
          <w:sz w:val="22"/>
          <w:lang w:val="it-IT"/>
        </w:rPr>
        <w:t xml:space="preserve"> </w:t>
      </w:r>
      <w:r w:rsidRPr="00A954D0">
        <w:rPr>
          <w:rFonts w:ascii="Arial" w:hAnsi="Arial" w:cs="Arial"/>
          <w:sz w:val="22"/>
        </w:rPr>
        <w:t xml:space="preserve">presente gara </w:t>
      </w:r>
      <w:r w:rsidRPr="00243A10">
        <w:rPr>
          <w:rFonts w:ascii="Arial" w:hAnsi="Arial" w:cs="Arial"/>
          <w:b/>
          <w:sz w:val="22"/>
        </w:rPr>
        <w:t>all’indirizzo P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E</w:t>
      </w:r>
      <w:r w:rsidRPr="00243A10">
        <w:rPr>
          <w:rFonts w:ascii="Arial" w:hAnsi="Arial" w:cs="Arial"/>
          <w:b/>
          <w:sz w:val="22"/>
          <w:lang w:val="it-IT"/>
        </w:rPr>
        <w:t>.</w:t>
      </w:r>
      <w:r w:rsidRPr="00243A10">
        <w:rPr>
          <w:rFonts w:ascii="Arial" w:hAnsi="Arial" w:cs="Arial"/>
          <w:b/>
          <w:sz w:val="22"/>
        </w:rPr>
        <w:t>C</w:t>
      </w:r>
      <w:r w:rsidRPr="00243A10">
        <w:rPr>
          <w:rFonts w:ascii="Arial" w:hAnsi="Arial" w:cs="Arial"/>
          <w:b/>
          <w:sz w:val="22"/>
          <w:lang w:val="it-IT"/>
        </w:rPr>
        <w:t xml:space="preserve">. </w:t>
      </w:r>
      <w:r>
        <w:rPr>
          <w:rFonts w:ascii="Arial" w:hAnsi="Arial" w:cs="Arial"/>
          <w:sz w:val="22"/>
          <w:lang w:val="it-IT"/>
        </w:rPr>
        <w:t>___________________________________________________________</w:t>
      </w:r>
      <w:r w:rsidRPr="00A954D0">
        <w:rPr>
          <w:rFonts w:ascii="Arial" w:hAnsi="Arial" w:cs="Arial"/>
          <w:sz w:val="22"/>
        </w:rPr>
        <w:t>;</w:t>
      </w:r>
    </w:p>
    <w:p w14:paraId="10DA09F6" w14:textId="77777777" w:rsidR="00FF1204" w:rsidRPr="00A954D0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292C79">
        <w:rPr>
          <w:rFonts w:ascii="Arial" w:hAnsi="Arial" w:cs="Arial"/>
          <w:i/>
          <w:sz w:val="22"/>
        </w:rPr>
        <w:t>(eventuale, in caso di raggruppamento non ancora costituito)</w:t>
      </w:r>
      <w:r w:rsidRPr="00B90EEF">
        <w:rPr>
          <w:rFonts w:ascii="Arial" w:hAnsi="Arial" w:cs="Arial"/>
          <w:sz w:val="22"/>
        </w:rPr>
        <w:t xml:space="preserve"> che, in caso di aggiudicazione della gara, gli operatori economici qualificati come mandanti conferiranno mandato collettivo speciale con rappresentanza al mandatario, il quale stipulerà il contratto in nome e per conto proprio e dei mandanti;</w:t>
      </w:r>
    </w:p>
    <w:p w14:paraId="17BCDA91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impegnarsi ad impiegare, nell’esecuzione del presente appalto, un gruppo di lavoro costituito da professionisti  abilitati, personalmente responsabili e nominativamente indicati nell’offerta tecnica;</w:t>
      </w:r>
    </w:p>
    <w:p w14:paraId="4319A8FE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includere, nel gruppo di lavoro, un professionista laureato abilitato da meno di cinque anni all’esercizio della professione;</w:t>
      </w:r>
    </w:p>
    <w:p w14:paraId="4A74FA94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accettare, senza condizione o riserva alcuna, tutte le norme e disposizioni contenute nella documentazione di gara e nei relativi allegati;</w:t>
      </w:r>
    </w:p>
    <w:p w14:paraId="04BDE599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 assistenza in vigore nonché di tutti gli oneri a carico dell’affidatario previsti nella documentazione di gara;</w:t>
      </w:r>
    </w:p>
    <w:p w14:paraId="041DCC4B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possedere i requisiti previsti nel disciplinare di gara;</w:t>
      </w:r>
    </w:p>
    <w:p w14:paraId="0633051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preso visione dei documenti di gara e di accettarne integralmente il contenuto senza riserve e di aver preso conoscenza di tutte le circostanze generali, particolari e locali, nessuna esclusa, che possono influire sull’esecuzione del contratto;</w:t>
      </w:r>
    </w:p>
    <w:p w14:paraId="6E56B411" w14:textId="77777777" w:rsidR="00FF1204" w:rsidRPr="004B49D4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710F9F">
        <w:rPr>
          <w:rFonts w:ascii="Arial" w:hAnsi="Arial" w:cs="Arial"/>
          <w:sz w:val="22"/>
        </w:rPr>
        <w:t>di impegnarsi ad osservare l’obbligo di tracciabilità dei flussi finanziari di cui alla legge n. 136/2010, a pena di nullità assoluta del contratto;</w:t>
      </w:r>
    </w:p>
    <w:p w14:paraId="2F300E9C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aver effettuato il versamento del contributo a favore dell’ANAC;</w:t>
      </w:r>
    </w:p>
    <w:p w14:paraId="61AD30F7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impegnarsi, in caso di aggiudicazione della gara, a produrre un deposito cauzionale definitivo a garanzia dell’aggiudicazione e dell’esecuzione del contratto per i servizi di direzione lavori e coordinamento della sicurezza in fase esecutiva, nonché, la polizza assicurativa per l’attività di progettazione di cui all’art. 1</w:t>
      </w:r>
      <w:r>
        <w:rPr>
          <w:rFonts w:ascii="Arial" w:hAnsi="Arial" w:cs="Arial"/>
          <w:sz w:val="22"/>
          <w:lang w:val="it-IT"/>
        </w:rPr>
        <w:t>9</w:t>
      </w:r>
      <w:r w:rsidRPr="00B90EEF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  <w:lang w:val="it-IT"/>
        </w:rPr>
        <w:t>l “capitolato prestazionale”</w:t>
      </w:r>
      <w:r w:rsidRPr="00B90EEF">
        <w:rPr>
          <w:rFonts w:ascii="Arial" w:hAnsi="Arial" w:cs="Arial"/>
          <w:sz w:val="22"/>
        </w:rPr>
        <w:t>;</w:t>
      </w:r>
    </w:p>
    <w:p w14:paraId="4C3C59B5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di essere informato che, ai sensi dell’art. 13 del D. lgs. n. 196/2003, i dati personali raccolti saranno trattati, anche con strumenti informatici, esclusivamente nell’ambito del procedimento per il quale la presente dichiarazione viene resa.</w:t>
      </w:r>
    </w:p>
    <w:p w14:paraId="424A56C3" w14:textId="77777777" w:rsidR="00FF1204" w:rsidRPr="00B90EEF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after="120" w:line="240" w:lineRule="auto"/>
        <w:ind w:left="567" w:hanging="578"/>
        <w:jc w:val="both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 xml:space="preserve">che </w:t>
      </w:r>
      <w:r w:rsidRPr="000D71E1">
        <w:rPr>
          <w:rFonts w:ascii="Arial" w:hAnsi="Arial" w:cs="Arial"/>
          <w:b/>
          <w:sz w:val="22"/>
        </w:rPr>
        <w:t>i professionisti iscritti negli appositi albi</w:t>
      </w:r>
      <w:r w:rsidRPr="00B90EEF">
        <w:rPr>
          <w:rFonts w:ascii="Arial" w:hAnsi="Arial" w:cs="Arial"/>
          <w:sz w:val="22"/>
        </w:rPr>
        <w:t xml:space="preserve"> previsti dai vigenti ordinamenti professionali e personalmente responsabili delle prestazioni oggetto dell’appalto, costituenti il </w:t>
      </w:r>
      <w:r w:rsidRPr="0034261F">
        <w:rPr>
          <w:rFonts w:ascii="Arial" w:hAnsi="Arial" w:cs="Arial"/>
          <w:b/>
          <w:sz w:val="22"/>
          <w:lang w:val="it-IT"/>
        </w:rPr>
        <w:t>GRUPPO DI LAVORO</w:t>
      </w:r>
      <w:r>
        <w:rPr>
          <w:rFonts w:ascii="Arial" w:hAnsi="Arial" w:cs="Arial"/>
          <w:sz w:val="22"/>
          <w:lang w:val="it-IT"/>
        </w:rPr>
        <w:t xml:space="preserve">, tra cui il </w:t>
      </w:r>
      <w:r>
        <w:rPr>
          <w:rFonts w:ascii="Arial" w:hAnsi="Arial" w:cs="Arial"/>
          <w:b/>
          <w:sz w:val="22"/>
          <w:lang w:val="it-IT"/>
        </w:rPr>
        <w:t>giovane</w:t>
      </w:r>
      <w:r>
        <w:rPr>
          <w:rFonts w:ascii="Arial" w:hAnsi="Arial" w:cs="Arial"/>
          <w:sz w:val="22"/>
          <w:lang w:val="it-IT"/>
        </w:rPr>
        <w:t xml:space="preserve"> professionista</w:t>
      </w:r>
      <w:r w:rsidRPr="00B90EEF">
        <w:rPr>
          <w:rFonts w:ascii="Arial" w:hAnsi="Arial" w:cs="Arial"/>
          <w:sz w:val="22"/>
        </w:rPr>
        <w:t>, sono:</w:t>
      </w: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828"/>
        <w:gridCol w:w="2977"/>
        <w:gridCol w:w="3118"/>
      </w:tblGrid>
      <w:tr w:rsidR="00FF1204" w:rsidRPr="00292C79" w14:paraId="56195403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40C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lastRenderedPageBreak/>
              <w:t>Nome e cognome</w:t>
            </w:r>
            <w:r>
              <w:rPr>
                <w:rFonts w:ascii="Arial" w:hAnsi="Arial" w:cs="Arial"/>
                <w:lang w:val="it-IT"/>
              </w:rPr>
              <w:t xml:space="preserve"> professionista/ nome soggetto partecipante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5904D" w14:textId="77777777" w:rsidR="00FF1204" w:rsidRPr="00292C79" w:rsidRDefault="00FF1204" w:rsidP="004E6718">
            <w:pPr>
              <w:pStyle w:val="TableParagraph"/>
              <w:tabs>
                <w:tab w:val="left" w:pos="899"/>
                <w:tab w:val="left" w:pos="1319"/>
              </w:tabs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Titolo di studio/iscrizione albo</w:t>
            </w:r>
            <w:r>
              <w:rPr>
                <w:rFonts w:ascii="Arial" w:hAnsi="Arial" w:cs="Arial"/>
                <w:lang w:val="it-IT"/>
              </w:rPr>
              <w:t xml:space="preserve">/ordine e data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DAAAB" w14:textId="77777777" w:rsidR="00FF1204" w:rsidRPr="00292C79" w:rsidRDefault="00FF1204" w:rsidP="004E6718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292C79">
              <w:rPr>
                <w:rFonts w:ascii="Arial" w:hAnsi="Arial" w:cs="Arial"/>
                <w:lang w:val="it-IT"/>
              </w:rPr>
              <w:t>Prestazione svolta</w:t>
            </w:r>
          </w:p>
        </w:tc>
      </w:tr>
      <w:tr w:rsidR="00FF1204" w:rsidRPr="00B90EEF" w14:paraId="6B7C49F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D48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05EC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287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BC99920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04B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B4E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B6C6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76BFDCF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609B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D713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D9A8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6980912E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E9BF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0667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51DE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58456ACB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824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CAB5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6C7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  <w:tr w:rsidR="00FF1204" w:rsidRPr="00B90EEF" w14:paraId="1AA00E8C" w14:textId="77777777" w:rsidTr="004E6718">
        <w:trPr>
          <w:trHeight w:val="56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C09D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4332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87E4" w14:textId="77777777" w:rsidR="00FF1204" w:rsidRPr="00B90EEF" w:rsidRDefault="00FF1204" w:rsidP="004E6718">
            <w:pPr>
              <w:rPr>
                <w:rFonts w:ascii="Arial" w:hAnsi="Arial" w:cs="Arial"/>
              </w:rPr>
            </w:pPr>
          </w:p>
        </w:tc>
      </w:tr>
    </w:tbl>
    <w:p w14:paraId="095AC6BD" w14:textId="77777777" w:rsidR="00FF1204" w:rsidRDefault="00FF1204" w:rsidP="00FF1204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7A86E4C6" w14:textId="77777777" w:rsidR="00FF1204" w:rsidRPr="0088041B" w:rsidRDefault="00FF1204" w:rsidP="00FF1204">
      <w:pPr>
        <w:pStyle w:val="Corpotesto"/>
        <w:numPr>
          <w:ilvl w:val="2"/>
          <w:numId w:val="36"/>
        </w:numPr>
        <w:tabs>
          <w:tab w:val="left" w:pos="567"/>
        </w:tabs>
        <w:spacing w:line="240" w:lineRule="auto"/>
        <w:ind w:left="567" w:hanging="57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 xml:space="preserve">che </w:t>
      </w:r>
      <w:r w:rsidRPr="00B90EE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  <w:lang w:val="it-IT"/>
        </w:rPr>
        <w:t>l</w:t>
      </w:r>
      <w:r>
        <w:rPr>
          <w:rFonts w:ascii="Arial" w:hAnsi="Arial" w:cs="Arial"/>
          <w:sz w:val="22"/>
        </w:rPr>
        <w:t xml:space="preserve"> </w:t>
      </w:r>
      <w:r w:rsidRPr="0034261F">
        <w:rPr>
          <w:rFonts w:ascii="Arial" w:hAnsi="Arial" w:cs="Arial"/>
          <w:b/>
          <w:sz w:val="22"/>
        </w:rPr>
        <w:t>professionist</w:t>
      </w:r>
      <w:r w:rsidRPr="0034261F">
        <w:rPr>
          <w:rFonts w:ascii="Arial" w:hAnsi="Arial" w:cs="Arial"/>
          <w:b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iscritt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ne</w:t>
      </w:r>
      <w:r>
        <w:rPr>
          <w:rFonts w:ascii="Arial" w:hAnsi="Arial" w:cs="Arial"/>
          <w:sz w:val="22"/>
          <w:lang w:val="it-IT"/>
        </w:rPr>
        <w:t>ll’</w:t>
      </w:r>
      <w:r>
        <w:rPr>
          <w:rFonts w:ascii="Arial" w:hAnsi="Arial" w:cs="Arial"/>
          <w:sz w:val="22"/>
        </w:rPr>
        <w:t>apposit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alb</w:t>
      </w:r>
      <w:r>
        <w:rPr>
          <w:rFonts w:ascii="Arial" w:hAnsi="Arial" w:cs="Arial"/>
          <w:sz w:val="22"/>
          <w:lang w:val="it-IT"/>
        </w:rPr>
        <w:t>o</w:t>
      </w:r>
      <w:r>
        <w:rPr>
          <w:rFonts w:ascii="Arial" w:hAnsi="Arial" w:cs="Arial"/>
          <w:sz w:val="22"/>
        </w:rPr>
        <w:t xml:space="preserve"> previst</w:t>
      </w:r>
      <w:r>
        <w:rPr>
          <w:rFonts w:ascii="Arial" w:hAnsi="Arial" w:cs="Arial"/>
          <w:sz w:val="22"/>
          <w:lang w:val="it-IT"/>
        </w:rPr>
        <w:t>o</w:t>
      </w:r>
      <w:r w:rsidRPr="00B90EEF">
        <w:rPr>
          <w:rFonts w:ascii="Arial" w:hAnsi="Arial" w:cs="Arial"/>
          <w:sz w:val="22"/>
        </w:rPr>
        <w:t xml:space="preserve"> dai vigenti ordinamenti professionali </w:t>
      </w:r>
      <w:r w:rsidRPr="003E789E">
        <w:rPr>
          <w:rFonts w:ascii="Arial" w:hAnsi="Arial" w:cs="Arial"/>
          <w:b/>
          <w:sz w:val="22"/>
          <w:lang w:val="it-IT"/>
        </w:rPr>
        <w:t xml:space="preserve">incaricato </w:t>
      </w:r>
      <w:r w:rsidRPr="003E789E">
        <w:rPr>
          <w:rFonts w:ascii="Arial" w:hAnsi="Arial" w:cs="Arial"/>
          <w:b/>
          <w:sz w:val="22"/>
        </w:rPr>
        <w:t>dell'integrazione</w:t>
      </w:r>
      <w:r w:rsidRPr="0088041B">
        <w:rPr>
          <w:rFonts w:ascii="Arial" w:hAnsi="Arial" w:cs="Arial"/>
          <w:sz w:val="22"/>
        </w:rPr>
        <w:t xml:space="preserve"> tra le varie prestazioni specialistiche</w:t>
      </w:r>
      <w:r>
        <w:rPr>
          <w:rFonts w:ascii="Arial" w:hAnsi="Arial" w:cs="Arial"/>
          <w:sz w:val="22"/>
          <w:lang w:val="it-IT"/>
        </w:rPr>
        <w:t xml:space="preserve"> è:</w:t>
      </w:r>
    </w:p>
    <w:p w14:paraId="24036EE7" w14:textId="77777777" w:rsidR="00FF1204" w:rsidRDefault="00FF1204" w:rsidP="00FF1204">
      <w:pPr>
        <w:pStyle w:val="Corpotesto"/>
        <w:spacing w:before="120" w:line="360" w:lineRule="auto"/>
        <w:ind w:left="567"/>
        <w:rPr>
          <w:rFonts w:ascii="Arial" w:hAnsi="Arial" w:cs="Arial"/>
          <w:sz w:val="22"/>
          <w:lang w:val="it-IT"/>
        </w:rPr>
      </w:pPr>
      <w:r w:rsidRPr="00EA596A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  <w:lang w:val="it-IT"/>
        </w:rPr>
        <w:t>__________</w:t>
      </w:r>
      <w:r>
        <w:rPr>
          <w:rFonts w:ascii="Arial" w:hAnsi="Arial" w:cs="Arial"/>
          <w:sz w:val="22"/>
        </w:rPr>
        <w:t>____________</w:t>
      </w:r>
      <w:r w:rsidRPr="00EA596A">
        <w:rPr>
          <w:rFonts w:ascii="Arial" w:hAnsi="Arial" w:cs="Arial"/>
          <w:sz w:val="22"/>
        </w:rPr>
        <w:t xml:space="preserve">nato </w:t>
      </w:r>
      <w:r>
        <w:rPr>
          <w:rFonts w:ascii="Arial" w:hAnsi="Arial" w:cs="Arial"/>
          <w:sz w:val="22"/>
          <w:lang w:val="it-IT"/>
        </w:rPr>
        <w:t>il</w:t>
      </w:r>
      <w:r w:rsidRPr="00EA59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it-IT"/>
        </w:rPr>
        <w:t>___________________</w:t>
      </w:r>
    </w:p>
    <w:p w14:paraId="32C247D8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a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  <w:lang w:val="it-IT"/>
        </w:rPr>
        <w:t>______</w:t>
      </w:r>
      <w:r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  <w:lang w:val="it-IT"/>
        </w:rPr>
        <w:t>_____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</w:rPr>
        <w:t>C. F. __________________________</w:t>
      </w:r>
    </w:p>
    <w:p w14:paraId="624AFE96" w14:textId="77777777" w:rsidR="00FF1204" w:rsidRPr="00765ED6" w:rsidRDefault="00FF1204" w:rsidP="00FF1204">
      <w:pPr>
        <w:pStyle w:val="Corpotesto"/>
        <w:spacing w:line="360" w:lineRule="auto"/>
        <w:ind w:left="567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 </w:t>
      </w:r>
      <w:r w:rsidRPr="00765ED6">
        <w:rPr>
          <w:rFonts w:ascii="Arial" w:hAnsi="Arial" w:cs="Arial"/>
          <w:sz w:val="22"/>
          <w:lang w:val="it-IT"/>
        </w:rPr>
        <w:t>qualità di</w:t>
      </w:r>
      <w:r>
        <w:rPr>
          <w:rFonts w:ascii="Arial" w:hAnsi="Arial" w:cs="Arial"/>
          <w:sz w:val="22"/>
          <w:lang w:val="it-IT"/>
        </w:rPr>
        <w:t xml:space="preserve"> __________________________________________________________________</w:t>
      </w:r>
    </w:p>
    <w:p w14:paraId="7215A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43C869CA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7A8F4784" w14:textId="77777777" w:rsidR="00FF1204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p w14:paraId="65B78AB0" w14:textId="77777777" w:rsidR="00FF1204" w:rsidRPr="00765ED6" w:rsidRDefault="00FF1204" w:rsidP="00FF1204">
      <w:pPr>
        <w:pStyle w:val="Corpotesto"/>
        <w:spacing w:line="240" w:lineRule="auto"/>
        <w:ind w:left="567"/>
        <w:rPr>
          <w:rFonts w:ascii="Arial" w:hAnsi="Arial" w:cs="Arial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79"/>
      </w:tblGrid>
      <w:tr w:rsidR="00FF1204" w14:paraId="4F8FC840" w14:textId="77777777" w:rsidTr="004E6718">
        <w:tc>
          <w:tcPr>
            <w:tcW w:w="5031" w:type="dxa"/>
          </w:tcPr>
          <w:p w14:paraId="4D5065F7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2064A161" w14:textId="77777777" w:rsidR="00FF1204" w:rsidRDefault="00FF1204" w:rsidP="004E6718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5A021A10" w14:textId="77777777" w:rsidR="00FF1204" w:rsidRDefault="00FF1204" w:rsidP="00FF1204">
      <w:pPr>
        <w:pStyle w:val="Corpotesto"/>
        <w:tabs>
          <w:tab w:val="left" w:pos="651"/>
        </w:tabs>
        <w:spacing w:before="600" w:after="600" w:line="240" w:lineRule="auto"/>
        <w:rPr>
          <w:rFonts w:ascii="Arial" w:hAnsi="Arial" w:cs="Arial"/>
          <w:b/>
          <w:sz w:val="22"/>
          <w:lang w:val="it-IT"/>
        </w:rPr>
      </w:pPr>
      <w:r w:rsidRPr="0034261F">
        <w:rPr>
          <w:rFonts w:ascii="Arial" w:hAnsi="Arial" w:cs="Arial"/>
          <w:b/>
          <w:sz w:val="22"/>
          <w:lang w:val="it-IT"/>
        </w:rPr>
        <w:t xml:space="preserve">NB.: </w:t>
      </w:r>
      <w:r w:rsidRPr="0034261F">
        <w:rPr>
          <w:rFonts w:ascii="Arial" w:hAnsi="Arial" w:cs="Arial"/>
          <w:b/>
          <w:sz w:val="22"/>
        </w:rPr>
        <w:t>La dichiarazione deve essere corredata da fotocopia, non autenticata, di documento di identità del</w:t>
      </w:r>
      <w:r>
        <w:rPr>
          <w:rFonts w:ascii="Arial" w:hAnsi="Arial" w:cs="Arial"/>
          <w:b/>
          <w:sz w:val="22"/>
          <w:lang w:val="it-IT"/>
        </w:rPr>
        <w:t>/i</w:t>
      </w:r>
      <w:r w:rsidRPr="0034261F">
        <w:rPr>
          <w:rFonts w:ascii="Arial" w:hAnsi="Arial" w:cs="Arial"/>
          <w:b/>
          <w:sz w:val="22"/>
        </w:rPr>
        <w:t xml:space="preserve"> sottoscrittore/</w:t>
      </w:r>
      <w:r>
        <w:rPr>
          <w:rFonts w:ascii="Arial" w:hAnsi="Arial" w:cs="Arial"/>
          <w:b/>
          <w:sz w:val="22"/>
          <w:lang w:val="it-IT"/>
        </w:rPr>
        <w:t>i</w:t>
      </w:r>
      <w:r w:rsidRPr="0034261F">
        <w:rPr>
          <w:rFonts w:ascii="Arial" w:hAnsi="Arial" w:cs="Arial"/>
          <w:b/>
          <w:sz w:val="22"/>
        </w:rPr>
        <w:t>.</w:t>
      </w:r>
    </w:p>
    <w:p w14:paraId="2FEE638C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D097554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5063074F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31584A8D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95ED501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4407DE18" w14:textId="77777777" w:rsidR="0040351E" w:rsidRDefault="0040351E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1DAEB759" w14:textId="0436E8AE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Ai sensi del D.Lgs. n. 196/2003 (Codice Privacy) si informa che:</w:t>
      </w:r>
    </w:p>
    <w:p w14:paraId="52BC9B83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a) le finalità e le modalità di trattamento cui sono destinati i dati raccolti ineriscono al procedimento in oggetto;</w:t>
      </w:r>
    </w:p>
    <w:p w14:paraId="28A6C3B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b) il conferimento dei dati costituisce presupposto necessario per la partecipazione alla gara;</w:t>
      </w:r>
    </w:p>
    <w:p w14:paraId="20ADFB46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c) l’eventuale rifiuto a rispondere comporta esclusione dal procedimento in oggetto;</w:t>
      </w:r>
    </w:p>
    <w:p w14:paraId="4D8D7915" w14:textId="77777777" w:rsidR="00FF1204" w:rsidRPr="00F22D40" w:rsidRDefault="00FF1204" w:rsidP="00FF1204">
      <w:pPr>
        <w:spacing w:after="0" w:line="240" w:lineRule="auto"/>
        <w:ind w:left="142" w:hanging="142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476AED80" w14:textId="77777777" w:rsidR="00FF1204" w:rsidRPr="00F22D40" w:rsidRDefault="00FF1204" w:rsidP="00FF1204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F22D40">
        <w:rPr>
          <w:rFonts w:ascii="Arial Narrow" w:hAnsi="Arial Narrow"/>
          <w:sz w:val="14"/>
          <w:szCs w:val="14"/>
        </w:rPr>
        <w:t>e) i diritti spettanti all’interessato sono quelli di cui all’art. 7 del D.Lgs. 196/2003</w:t>
      </w:r>
    </w:p>
    <w:p w14:paraId="588B15C2" w14:textId="77777777" w:rsidR="008532C7" w:rsidRDefault="008532C7" w:rsidP="008532C7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eastAsia="Times New Roman" w:hAnsi="Arial Narrow" w:cs="Times New Roman"/>
          <w:sz w:val="14"/>
          <w:szCs w:val="14"/>
          <w:lang w:eastAsia="en-US"/>
        </w:rPr>
        <w:t>f) soggetto attivo nella raccolta dei dati è l’ASSET.</w:t>
      </w:r>
    </w:p>
    <w:p w14:paraId="23B3D46B" w14:textId="77777777" w:rsidR="00CC00F4" w:rsidRPr="00E3086C" w:rsidRDefault="00CC00F4" w:rsidP="00FE4E38"/>
    <w:sectPr w:rsidR="00CC00F4" w:rsidRPr="00E3086C" w:rsidSect="00FF12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91" w:bottom="255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79DA" w14:textId="77777777" w:rsidR="001F27BC" w:rsidRDefault="001F27BC" w:rsidP="00D453F6">
      <w:pPr>
        <w:spacing w:after="0" w:line="240" w:lineRule="auto"/>
      </w:pPr>
      <w:r>
        <w:separator/>
      </w:r>
    </w:p>
  </w:endnote>
  <w:endnote w:type="continuationSeparator" w:id="0">
    <w:p w14:paraId="0B2BFF7A" w14:textId="77777777" w:rsidR="001F27BC" w:rsidRDefault="001F27BC" w:rsidP="00D453F6">
      <w:pPr>
        <w:spacing w:after="0" w:line="240" w:lineRule="auto"/>
      </w:pPr>
      <w:r>
        <w:continuationSeparator/>
      </w:r>
    </w:p>
  </w:endnote>
  <w:endnote w:type="continuationNotice" w:id="1">
    <w:p w14:paraId="0E96FFA4" w14:textId="77777777" w:rsidR="001F27BC" w:rsidRDefault="001F2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Calibri"/>
        <w:sz w:val="20"/>
        <w:szCs w:val="20"/>
      </w:rPr>
      <w:id w:val="605704413"/>
      <w:docPartObj>
        <w:docPartGallery w:val="Page Numbers (Bottom of Page)"/>
        <w:docPartUnique/>
      </w:docPartObj>
    </w:sdtPr>
    <w:sdtEndPr/>
    <w:sdtContent>
      <w:p w14:paraId="3D5B1BC5" w14:textId="785CC35D" w:rsidR="004E6718" w:rsidRPr="00E3086C" w:rsidRDefault="004E6718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D5B1BCD" wp14:editId="3D5B1BCE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-351155</wp:posOffset>
                  </wp:positionV>
                  <wp:extent cx="4730750" cy="742315"/>
                  <wp:effectExtent l="0" t="0" r="0" b="635"/>
                  <wp:wrapNone/>
                  <wp:docPr id="12" name="Casella di tes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730750" cy="742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DF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ASSET - Agenzia regionale Strategica per lo Sviluppo Ecosostenibile del Territorio</w:t>
                              </w:r>
                            </w:p>
                            <w:p w14:paraId="3D5B1BE0" w14:textId="77777777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</w:rPr>
                                <w:t>Via Gentile n.52 - 70126 Bari; C.F. 93485840727 - Codice Unico Ufficio UFUNSF”</w:t>
                              </w:r>
                            </w:p>
                            <w:p w14:paraId="3D5B1BE1" w14:textId="741E1164" w:rsidR="004E6718" w:rsidRPr="00D52E94" w:rsidRDefault="004E6718" w:rsidP="00AF545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52E9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mail: </w:t>
                              </w:r>
                              <w:hyperlink r:id="rId1" w:history="1">
                                <w:r w:rsidR="00A1346A" w:rsidRPr="006E7A25">
                                  <w:rPr>
                                    <w:rStyle w:val="Collegamentoipertestuale"/>
                                    <w:sz w:val="20"/>
                                    <w:szCs w:val="20"/>
                                    <w:lang w:val="en-US"/>
                                  </w:rPr>
                                  <w:t>segreteria@asset.regione.puglia.it</w:t>
                                </w:r>
                              </w:hyperlink>
                              <w:r w:rsid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1346A" w:rsidRPr="00A1346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– pec: asset@pec.rupar.puglia.it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B1BCD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26" type="#_x0000_t202" style="position:absolute;left:0;text-align:left;margin-left:-7pt;margin-top:-27.65pt;width:372.5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BH650Xi&#10;AAAACgEAAA8AAAAAAAAAAAAAAAAAmwQAAGRycy9kb3ducmV2LnhtbFBLBQYAAAAABAAEAPMAAACq&#10;BQAAAAA=&#10;" filled="f" stroked="f" strokeweight=".5pt">
                  <v:textbox>
                    <w:txbxContent>
                      <w:p w14:paraId="3D5B1BDF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ASSET - Agenzia regionale Strategica per lo Sviluppo Ecosostenibile del Territorio</w:t>
                        </w:r>
                      </w:p>
                      <w:p w14:paraId="3D5B1BE0" w14:textId="77777777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52E94">
                          <w:rPr>
                            <w:sz w:val="20"/>
                            <w:szCs w:val="20"/>
                          </w:rPr>
                          <w:t>Via Gentile n.52 - 70126 Bari; C.F. 93485840727 - Codice Unico Ufficio UFUNSF”</w:t>
                        </w:r>
                      </w:p>
                      <w:p w14:paraId="3D5B1BE1" w14:textId="741E1164" w:rsidR="004E6718" w:rsidRPr="00D52E94" w:rsidRDefault="004E6718" w:rsidP="00AF5457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52E94">
                          <w:rPr>
                            <w:sz w:val="20"/>
                            <w:szCs w:val="20"/>
                            <w:lang w:val="en-US"/>
                          </w:rPr>
                          <w:t xml:space="preserve">mail: </w:t>
                        </w:r>
                        <w:hyperlink r:id="rId2" w:history="1">
                          <w:r w:rsidR="00A1346A" w:rsidRPr="006E7A25">
                            <w:rPr>
                              <w:rStyle w:val="Collegamentoipertestuale"/>
                              <w:sz w:val="20"/>
                              <w:szCs w:val="20"/>
                              <w:lang w:val="en-US"/>
                            </w:rPr>
                            <w:t>segreteria@asset.regione.puglia.it</w:t>
                          </w:r>
                        </w:hyperlink>
                        <w:r w:rsidR="00A1346A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A1346A" w:rsidRPr="00A1346A">
                          <w:rPr>
                            <w:sz w:val="20"/>
                            <w:szCs w:val="20"/>
                            <w:lang w:val="en-US"/>
                          </w:rPr>
                          <w:t>– pec: asset@pec.rupar.puglia.it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D5B1BCF" wp14:editId="3D5B1BD0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-652145</wp:posOffset>
                  </wp:positionV>
                  <wp:extent cx="4206875" cy="272415"/>
                  <wp:effectExtent l="0" t="0" r="0" b="0"/>
                  <wp:wrapNone/>
                  <wp:docPr id="14" name="Casella di test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20687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B1BE2" w14:textId="42BB558C" w:rsidR="004E6718" w:rsidRPr="00D52E94" w:rsidRDefault="007C701B" w:rsidP="00AF545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http://</w:t>
                              </w:r>
                              <w:r w:rsidR="004E671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asset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regione.</w:t>
                              </w:r>
                              <w:r w:rsidR="004E6718" w:rsidRPr="00D52E9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puglia.it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D5B1BCF" id="Casella di testo 14" o:spid="_x0000_s1027" type="#_x0000_t202" style="position:absolute;left:0;text-align:left;margin-left:-6.55pt;margin-top:-51.35pt;width:331.25pt;height:2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" filled="f" stroked="f" strokeweight=".5pt">
                  <v:textbox>
                    <w:txbxContent>
                      <w:p w14:paraId="3D5B1BE2" w14:textId="42BB558C" w:rsidR="004E6718" w:rsidRPr="00D52E94" w:rsidRDefault="007C701B" w:rsidP="00AF545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http://</w:t>
                        </w:r>
                        <w:r w:rsidR="004E671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asset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regione.</w:t>
                        </w:r>
                        <w:r w:rsidR="004E6718" w:rsidRPr="00D52E9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puglia.it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086C">
          <w:rPr>
            <w:rFonts w:eastAsia="Times New Roman" w:cs="Calibri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D5B1BD1" wp14:editId="3D5B1BD2">
              <wp:simplePos x="0" y="0"/>
              <wp:positionH relativeFrom="column">
                <wp:posOffset>-5715</wp:posOffset>
              </wp:positionH>
              <wp:positionV relativeFrom="paragraph">
                <wp:posOffset>-378879</wp:posOffset>
              </wp:positionV>
              <wp:extent cx="5039995" cy="32385"/>
              <wp:effectExtent l="0" t="0" r="8255" b="5715"/>
              <wp:wrapNone/>
              <wp:docPr id="327" name="Immag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cchetta piè di pagina.png"/>
                      <pic:cNvPicPr preferRelativeResize="0"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9995" cy="32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A071AB" w:rsidRPr="00A071AB">
          <w:rPr>
            <w:rFonts w:eastAsia="Times New Roman" w:cs="Calibri"/>
            <w:noProof/>
            <w:sz w:val="20"/>
            <w:szCs w:val="20"/>
          </w:rPr>
          <w:t>5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D5B1BC6" w14:textId="77777777" w:rsidR="004E6718" w:rsidRPr="00E3086C" w:rsidRDefault="004E6718">
    <w:pPr>
      <w:pStyle w:val="Pidipagina"/>
      <w:rPr>
        <w:rFonts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4E6718" w:rsidRDefault="004E671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4E6718" w:rsidRPr="00D52E94" w:rsidRDefault="004E6718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82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329" name="Immagine 3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4E6718" w:rsidRPr="00D52E94" w:rsidRDefault="004E6718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4E6718" w:rsidRPr="00D52E94" w:rsidRDefault="004E6718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782C" w14:textId="77777777" w:rsidR="001F27BC" w:rsidRDefault="001F27BC" w:rsidP="00D453F6">
      <w:pPr>
        <w:spacing w:after="0" w:line="240" w:lineRule="auto"/>
      </w:pPr>
      <w:r>
        <w:separator/>
      </w:r>
    </w:p>
  </w:footnote>
  <w:footnote w:type="continuationSeparator" w:id="0">
    <w:p w14:paraId="27591176" w14:textId="77777777" w:rsidR="001F27BC" w:rsidRDefault="001F27BC" w:rsidP="00D453F6">
      <w:pPr>
        <w:spacing w:after="0" w:line="240" w:lineRule="auto"/>
      </w:pPr>
      <w:r>
        <w:continuationSeparator/>
      </w:r>
    </w:p>
  </w:footnote>
  <w:footnote w:type="continuationNotice" w:id="1">
    <w:p w14:paraId="5291966F" w14:textId="77777777" w:rsidR="001F27BC" w:rsidRDefault="001F2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4E6718" w:rsidRDefault="004E6718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325" name="Immagin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895E" w14:textId="77777777" w:rsidR="00536FB8" w:rsidRDefault="00536FB8">
    <w:pPr>
      <w:pStyle w:val="Intestazione"/>
    </w:pPr>
  </w:p>
  <w:p w14:paraId="64987BE6" w14:textId="77777777" w:rsidR="00536FB8" w:rsidRDefault="00536FB8">
    <w:pPr>
      <w:pStyle w:val="Intestazione"/>
    </w:pPr>
  </w:p>
  <w:p w14:paraId="63A339CB" w14:textId="77777777" w:rsidR="00536FB8" w:rsidRDefault="00536FB8">
    <w:pPr>
      <w:pStyle w:val="Intestazione"/>
    </w:pPr>
  </w:p>
  <w:p w14:paraId="21A8D95B" w14:textId="77777777" w:rsidR="00536FB8" w:rsidRDefault="00536FB8">
    <w:pPr>
      <w:pStyle w:val="Intestazione"/>
    </w:pPr>
  </w:p>
  <w:p w14:paraId="3D5B1BC4" w14:textId="27518255" w:rsidR="004E6718" w:rsidRPr="00536FB8" w:rsidRDefault="004E6718" w:rsidP="00536FB8">
    <w:pPr>
      <w:pStyle w:val="Intestazione"/>
      <w:tabs>
        <w:tab w:val="clear" w:pos="9638"/>
      </w:tabs>
      <w:rPr>
        <w:b/>
      </w:rPr>
    </w:pPr>
    <w:r>
      <w:rPr>
        <w:noProof/>
      </w:rPr>
      <w:drawing>
        <wp:anchor distT="0" distB="0" distL="114300" distR="114300" simplePos="0" relativeHeight="251658245" behindDoc="1" locked="0" layoutInCell="0" allowOverlap="0" wp14:anchorId="3D5B1BCB" wp14:editId="66FC9A6D">
          <wp:simplePos x="0" y="0"/>
          <wp:positionH relativeFrom="column">
            <wp:posOffset>349913</wp:posOffset>
          </wp:positionH>
          <wp:positionV relativeFrom="page">
            <wp:posOffset>373628</wp:posOffset>
          </wp:positionV>
          <wp:extent cx="5377735" cy="675811"/>
          <wp:effectExtent l="0" t="0" r="0" b="0"/>
          <wp:wrapNone/>
          <wp:docPr id="326" name="Immagine 3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>
      <w:tab/>
    </w:r>
    <w:r w:rsidR="00536FB8" w:rsidRPr="00536FB8">
      <w:rPr>
        <w:b/>
      </w:rPr>
      <w:t>Allegato A.1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4E6718" w:rsidRDefault="004E671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4E6718" w:rsidRPr="00C222B6" w:rsidRDefault="004E6718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4E6718" w:rsidRDefault="004E6718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4E6718" w:rsidRPr="00C222B6" w:rsidRDefault="004E6718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4E6718" w:rsidRDefault="004E6718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4E6718" w:rsidRPr="00C222B6" w:rsidRDefault="004E6718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4E6718" w:rsidRPr="00D51672" w:rsidRDefault="004E6718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4E6718" w:rsidRDefault="004E6718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4E6718" w:rsidRPr="00C222B6" w:rsidRDefault="004E6718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4E6718" w:rsidRPr="00D51672" w:rsidRDefault="004E6718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4E6718" w:rsidRDefault="004E6718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50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328" name="Immagine 3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4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0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16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1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22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24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3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3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"/>
  </w:num>
  <w:num w:numId="5">
    <w:abstractNumId w:val="31"/>
  </w:num>
  <w:num w:numId="6">
    <w:abstractNumId w:val="37"/>
  </w:num>
  <w:num w:numId="7">
    <w:abstractNumId w:val="29"/>
  </w:num>
  <w:num w:numId="8">
    <w:abstractNumId w:val="30"/>
  </w:num>
  <w:num w:numId="9">
    <w:abstractNumId w:val="24"/>
  </w:num>
  <w:num w:numId="10">
    <w:abstractNumId w:val="4"/>
  </w:num>
  <w:num w:numId="11">
    <w:abstractNumId w:val="26"/>
  </w:num>
  <w:num w:numId="12">
    <w:abstractNumId w:val="9"/>
  </w:num>
  <w:num w:numId="13">
    <w:abstractNumId w:val="13"/>
  </w:num>
  <w:num w:numId="14">
    <w:abstractNumId w:val="34"/>
  </w:num>
  <w:num w:numId="15">
    <w:abstractNumId w:val="12"/>
  </w:num>
  <w:num w:numId="16">
    <w:abstractNumId w:val="10"/>
  </w:num>
  <w:num w:numId="17">
    <w:abstractNumId w:val="33"/>
  </w:num>
  <w:num w:numId="18">
    <w:abstractNumId w:val="5"/>
  </w:num>
  <w:num w:numId="19">
    <w:abstractNumId w:val="22"/>
  </w:num>
  <w:num w:numId="20">
    <w:abstractNumId w:val="27"/>
  </w:num>
  <w:num w:numId="21">
    <w:abstractNumId w:val="16"/>
  </w:num>
  <w:num w:numId="22">
    <w:abstractNumId w:val="17"/>
  </w:num>
  <w:num w:numId="23">
    <w:abstractNumId w:val="19"/>
  </w:num>
  <w:num w:numId="24">
    <w:abstractNumId w:val="2"/>
  </w:num>
  <w:num w:numId="25">
    <w:abstractNumId w:val="36"/>
  </w:num>
  <w:num w:numId="26">
    <w:abstractNumId w:val="8"/>
  </w:num>
  <w:num w:numId="27">
    <w:abstractNumId w:val="35"/>
  </w:num>
  <w:num w:numId="28">
    <w:abstractNumId w:val="11"/>
  </w:num>
  <w:num w:numId="29">
    <w:abstractNumId w:val="28"/>
  </w:num>
  <w:num w:numId="30">
    <w:abstractNumId w:val="23"/>
  </w:num>
  <w:num w:numId="31">
    <w:abstractNumId w:val="14"/>
  </w:num>
  <w:num w:numId="32">
    <w:abstractNumId w:val="20"/>
  </w:num>
  <w:num w:numId="33">
    <w:abstractNumId w:val="32"/>
  </w:num>
  <w:num w:numId="34">
    <w:abstractNumId w:val="6"/>
  </w:num>
  <w:num w:numId="35">
    <w:abstractNumId w:val="7"/>
  </w:num>
  <w:num w:numId="36">
    <w:abstractNumId w:val="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834C2"/>
    <w:rsid w:val="000931A2"/>
    <w:rsid w:val="001F27BC"/>
    <w:rsid w:val="0030062E"/>
    <w:rsid w:val="00355B01"/>
    <w:rsid w:val="00355DC2"/>
    <w:rsid w:val="003B36E6"/>
    <w:rsid w:val="003C5443"/>
    <w:rsid w:val="003E3D99"/>
    <w:rsid w:val="003F7378"/>
    <w:rsid w:val="0040351E"/>
    <w:rsid w:val="00422C3D"/>
    <w:rsid w:val="004B0338"/>
    <w:rsid w:val="004E6718"/>
    <w:rsid w:val="00505673"/>
    <w:rsid w:val="00536FB8"/>
    <w:rsid w:val="0060565E"/>
    <w:rsid w:val="006872C9"/>
    <w:rsid w:val="006B07B6"/>
    <w:rsid w:val="007C701B"/>
    <w:rsid w:val="00845551"/>
    <w:rsid w:val="008532C7"/>
    <w:rsid w:val="00894B9E"/>
    <w:rsid w:val="008A3951"/>
    <w:rsid w:val="008C3D98"/>
    <w:rsid w:val="009B1121"/>
    <w:rsid w:val="00A071AB"/>
    <w:rsid w:val="00A1346A"/>
    <w:rsid w:val="00A373E8"/>
    <w:rsid w:val="00A44181"/>
    <w:rsid w:val="00A57903"/>
    <w:rsid w:val="00AC62BE"/>
    <w:rsid w:val="00AE058B"/>
    <w:rsid w:val="00AF5457"/>
    <w:rsid w:val="00B546E9"/>
    <w:rsid w:val="00B876E6"/>
    <w:rsid w:val="00C222B6"/>
    <w:rsid w:val="00C6042E"/>
    <w:rsid w:val="00C801A2"/>
    <w:rsid w:val="00CA7AFC"/>
    <w:rsid w:val="00CC00F4"/>
    <w:rsid w:val="00D3048E"/>
    <w:rsid w:val="00D453F6"/>
    <w:rsid w:val="00D52E94"/>
    <w:rsid w:val="00DE5163"/>
    <w:rsid w:val="00DF5D5D"/>
    <w:rsid w:val="00E2169D"/>
    <w:rsid w:val="00E3086C"/>
    <w:rsid w:val="00E8379A"/>
    <w:rsid w:val="00EB1DB7"/>
    <w:rsid w:val="00F70679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uiPriority w:val="1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CF7C-7940-4A27-BC70-20D7B500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5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4</cp:revision>
  <dcterms:created xsi:type="dcterms:W3CDTF">2019-04-08T08:10:00Z</dcterms:created>
  <dcterms:modified xsi:type="dcterms:W3CDTF">2019-04-08T09:29:00Z</dcterms:modified>
</cp:coreProperties>
</file>